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326C0C">
        <w:t xml:space="preserve">01.12.2015                     </w:t>
      </w:r>
      <w:r w:rsidR="007C0244">
        <w:t xml:space="preserve"> </w:t>
      </w:r>
      <w:r w:rsidR="00ED0716">
        <w:t xml:space="preserve">                                                                                             </w:t>
      </w:r>
      <w:r w:rsidR="00992BEE">
        <w:t xml:space="preserve">       </w:t>
      </w:r>
      <w:r w:rsidR="00326C0C">
        <w:t>№ 1683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9701AB" w:rsidRDefault="00ED0716" w:rsidP="009701AB">
      <w:pPr>
        <w:jc w:val="center"/>
        <w:rPr>
          <w:rStyle w:val="a4"/>
          <w:b/>
          <w:color w:val="000000"/>
          <w:szCs w:val="28"/>
        </w:rPr>
      </w:pPr>
      <w:r>
        <w:rPr>
          <w:rStyle w:val="a4"/>
          <w:b/>
          <w:color w:val="000000"/>
          <w:szCs w:val="28"/>
        </w:rPr>
        <w:t>О внесении изменений в постановление администрации Крымского городского поселения Крымского района от 30 декабря 2014 года №2119  «</w:t>
      </w:r>
      <w:r w:rsidR="009701AB" w:rsidRPr="003A11AE">
        <w:rPr>
          <w:rStyle w:val="a4"/>
          <w:b/>
          <w:color w:val="000000"/>
          <w:szCs w:val="28"/>
        </w:rPr>
        <w:t xml:space="preserve">Об утверждении </w:t>
      </w:r>
      <w:r w:rsidR="009701AB" w:rsidRPr="003A11AE">
        <w:rPr>
          <w:rStyle w:val="a8"/>
          <w:color w:val="000000"/>
          <w:szCs w:val="28"/>
        </w:rPr>
        <w:t>Положения о порядке</w:t>
      </w:r>
      <w:r w:rsidR="00A8477E">
        <w:rPr>
          <w:rStyle w:val="a8"/>
          <w:color w:val="000000"/>
          <w:szCs w:val="28"/>
        </w:rPr>
        <w:t xml:space="preserve"> </w:t>
      </w:r>
      <w:r w:rsidR="009701AB" w:rsidRPr="003A11AE">
        <w:rPr>
          <w:rStyle w:val="a4"/>
          <w:b/>
          <w:color w:val="000000"/>
          <w:szCs w:val="28"/>
        </w:rPr>
        <w:t>предотвращения и</w:t>
      </w:r>
    </w:p>
    <w:p w:rsidR="009701AB" w:rsidRDefault="009701AB" w:rsidP="009701AB">
      <w:pPr>
        <w:jc w:val="center"/>
        <w:rPr>
          <w:rStyle w:val="a4"/>
          <w:b/>
          <w:color w:val="000000"/>
          <w:szCs w:val="28"/>
        </w:rPr>
      </w:pPr>
      <w:r w:rsidRPr="003A11AE">
        <w:rPr>
          <w:rStyle w:val="a8"/>
          <w:color w:val="000000"/>
          <w:szCs w:val="28"/>
        </w:rPr>
        <w:t>урегулирования конфликта</w:t>
      </w:r>
      <w:r w:rsidR="00A8477E">
        <w:rPr>
          <w:rStyle w:val="a8"/>
          <w:color w:val="000000"/>
          <w:szCs w:val="28"/>
        </w:rPr>
        <w:t xml:space="preserve"> </w:t>
      </w:r>
      <w:r w:rsidRPr="003A11AE">
        <w:rPr>
          <w:rStyle w:val="a4"/>
          <w:b/>
          <w:color w:val="000000"/>
          <w:szCs w:val="28"/>
        </w:rPr>
        <w:t>интересов в администрации</w:t>
      </w:r>
    </w:p>
    <w:p w:rsidR="009701AB" w:rsidRDefault="0038697C" w:rsidP="009701AB">
      <w:pPr>
        <w:jc w:val="center"/>
        <w:rPr>
          <w:rStyle w:val="a4"/>
          <w:b/>
          <w:color w:val="000000"/>
          <w:szCs w:val="28"/>
        </w:rPr>
      </w:pPr>
      <w:r>
        <w:rPr>
          <w:rStyle w:val="a4"/>
          <w:b/>
          <w:color w:val="000000"/>
          <w:szCs w:val="28"/>
        </w:rPr>
        <w:t xml:space="preserve">Крымского </w:t>
      </w:r>
      <w:r w:rsidR="009701AB">
        <w:rPr>
          <w:rStyle w:val="a4"/>
          <w:b/>
          <w:color w:val="000000"/>
          <w:szCs w:val="28"/>
        </w:rPr>
        <w:t xml:space="preserve">городского поселения </w:t>
      </w:r>
      <w:r>
        <w:rPr>
          <w:rStyle w:val="a4"/>
          <w:b/>
          <w:color w:val="000000"/>
          <w:szCs w:val="28"/>
        </w:rPr>
        <w:t>Крымского района</w:t>
      </w:r>
      <w:r w:rsidR="00ED0716">
        <w:rPr>
          <w:rStyle w:val="a4"/>
          <w:b/>
          <w:color w:val="000000"/>
          <w:szCs w:val="28"/>
        </w:rPr>
        <w:t>»</w:t>
      </w:r>
    </w:p>
    <w:p w:rsidR="009701AB" w:rsidRDefault="009701AB" w:rsidP="009701AB">
      <w:pPr>
        <w:jc w:val="center"/>
        <w:rPr>
          <w:rStyle w:val="a4"/>
          <w:b/>
          <w:color w:val="000000"/>
          <w:szCs w:val="28"/>
        </w:rPr>
      </w:pPr>
    </w:p>
    <w:p w:rsidR="009701AB" w:rsidRDefault="009701AB" w:rsidP="001026D3">
      <w:pPr>
        <w:jc w:val="center"/>
        <w:rPr>
          <w:b/>
          <w:bCs/>
          <w:sz w:val="28"/>
          <w:szCs w:val="28"/>
        </w:rPr>
      </w:pPr>
    </w:p>
    <w:p w:rsidR="009701AB" w:rsidRDefault="009701AB" w:rsidP="0026135B">
      <w:pPr>
        <w:ind w:firstLine="851"/>
        <w:jc w:val="both"/>
        <w:rPr>
          <w:rStyle w:val="a4"/>
          <w:b/>
          <w:color w:val="000000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8477E">
        <w:rPr>
          <w:rStyle w:val="a4"/>
          <w:color w:val="000000"/>
          <w:szCs w:val="28"/>
        </w:rPr>
        <w:t>с Ф</w:t>
      </w:r>
      <w:r>
        <w:rPr>
          <w:rStyle w:val="a4"/>
          <w:color w:val="000000"/>
          <w:szCs w:val="28"/>
        </w:rPr>
        <w:t>едеральным закон</w:t>
      </w:r>
      <w:r w:rsidR="00A8477E">
        <w:rPr>
          <w:rStyle w:val="a4"/>
          <w:color w:val="000000"/>
          <w:szCs w:val="28"/>
        </w:rPr>
        <w:t>о</w:t>
      </w:r>
      <w:r>
        <w:rPr>
          <w:rStyle w:val="a4"/>
          <w:color w:val="000000"/>
          <w:szCs w:val="28"/>
        </w:rPr>
        <w:t xml:space="preserve">м от </w:t>
      </w:r>
      <w:r w:rsidR="00ED07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D071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D0716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</w:t>
      </w:r>
      <w:r w:rsidR="00B31EB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Style w:val="a4"/>
          <w:color w:val="000000"/>
          <w:szCs w:val="28"/>
        </w:rPr>
        <w:t>2</w:t>
      </w:r>
      <w:r w:rsidR="00ED0716">
        <w:rPr>
          <w:rStyle w:val="a4"/>
          <w:color w:val="000000"/>
          <w:szCs w:val="28"/>
        </w:rPr>
        <w:t>85</w:t>
      </w:r>
      <w:r>
        <w:rPr>
          <w:rStyle w:val="a4"/>
          <w:color w:val="000000"/>
          <w:szCs w:val="28"/>
        </w:rPr>
        <w:t xml:space="preserve">-ФЗ </w:t>
      </w:r>
      <w:r>
        <w:rPr>
          <w:sz w:val="28"/>
          <w:szCs w:val="28"/>
        </w:rPr>
        <w:t xml:space="preserve">«О </w:t>
      </w:r>
      <w:r w:rsidR="00ED0716">
        <w:rPr>
          <w:sz w:val="28"/>
          <w:szCs w:val="28"/>
        </w:rPr>
        <w:t>внесении изменений в отдельные 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Style w:val="a4"/>
          <w:color w:val="000000"/>
          <w:szCs w:val="28"/>
        </w:rPr>
        <w:t xml:space="preserve">, </w:t>
      </w:r>
      <w:r w:rsidRPr="009701AB">
        <w:rPr>
          <w:rStyle w:val="a4"/>
          <w:color w:val="000000"/>
          <w:szCs w:val="28"/>
        </w:rPr>
        <w:t>ПОСТАНОВЛЯЮ:</w:t>
      </w:r>
      <w:proofErr w:type="gramEnd"/>
    </w:p>
    <w:p w:rsidR="009701AB" w:rsidRDefault="009701AB" w:rsidP="0026135B">
      <w:pPr>
        <w:jc w:val="center"/>
        <w:rPr>
          <w:rStyle w:val="a4"/>
          <w:b/>
          <w:color w:val="000000"/>
          <w:szCs w:val="28"/>
        </w:rPr>
      </w:pPr>
    </w:p>
    <w:p w:rsidR="00ED0716" w:rsidRPr="00ED0716" w:rsidRDefault="009701AB" w:rsidP="00A8477E">
      <w:pPr>
        <w:tabs>
          <w:tab w:val="left" w:pos="851"/>
        </w:tabs>
        <w:jc w:val="both"/>
        <w:rPr>
          <w:rStyle w:val="a4"/>
          <w:color w:val="000000"/>
          <w:szCs w:val="28"/>
        </w:rPr>
      </w:pPr>
      <w:r>
        <w:rPr>
          <w:sz w:val="28"/>
          <w:szCs w:val="28"/>
        </w:rPr>
        <w:t xml:space="preserve"> </w:t>
      </w:r>
      <w:r w:rsidR="00ED0716">
        <w:rPr>
          <w:sz w:val="28"/>
          <w:szCs w:val="28"/>
        </w:rPr>
        <w:t xml:space="preserve">          </w:t>
      </w:r>
      <w:r w:rsidRPr="00ED0716">
        <w:rPr>
          <w:sz w:val="28"/>
          <w:szCs w:val="28"/>
        </w:rPr>
        <w:t xml:space="preserve">1. </w:t>
      </w:r>
      <w:r w:rsidR="00ED0716" w:rsidRPr="00ED0716">
        <w:rPr>
          <w:sz w:val="28"/>
          <w:szCs w:val="28"/>
        </w:rPr>
        <w:t xml:space="preserve">Внести </w:t>
      </w:r>
      <w:r w:rsidR="00A8477E">
        <w:rPr>
          <w:sz w:val="28"/>
          <w:szCs w:val="28"/>
        </w:rPr>
        <w:t xml:space="preserve">изменения </w:t>
      </w:r>
      <w:r w:rsidR="00ED0716" w:rsidRPr="00ED0716">
        <w:rPr>
          <w:sz w:val="28"/>
          <w:szCs w:val="28"/>
        </w:rPr>
        <w:t>в приложение «</w:t>
      </w:r>
      <w:r w:rsidR="00ED0716" w:rsidRPr="00ED0716">
        <w:rPr>
          <w:rStyle w:val="3"/>
          <w:color w:val="000000"/>
          <w:sz w:val="28"/>
          <w:szCs w:val="28"/>
        </w:rPr>
        <w:t xml:space="preserve">Положение </w:t>
      </w:r>
      <w:r w:rsidR="00ED0716" w:rsidRPr="00ED0716">
        <w:rPr>
          <w:rStyle w:val="5"/>
          <w:b w:val="0"/>
          <w:bCs w:val="0"/>
          <w:color w:val="000000"/>
          <w:sz w:val="28"/>
          <w:szCs w:val="28"/>
        </w:rPr>
        <w:t>о порядке предотвращения и урегулирования конфликта интересов в администрации Крымского городского поселения Крымского района» к</w:t>
      </w:r>
      <w:r w:rsidR="00ED0716" w:rsidRPr="00ED0716">
        <w:rPr>
          <w:rStyle w:val="a4"/>
          <w:color w:val="000000"/>
          <w:szCs w:val="28"/>
        </w:rPr>
        <w:t xml:space="preserve"> постановлению администрации Крымского городского поселения Крымского района от </w:t>
      </w:r>
      <w:r w:rsidR="00A8477E">
        <w:rPr>
          <w:rStyle w:val="a4"/>
          <w:color w:val="000000"/>
          <w:szCs w:val="28"/>
        </w:rPr>
        <w:br/>
      </w:r>
      <w:r w:rsidR="00ED0716" w:rsidRPr="00ED0716">
        <w:rPr>
          <w:rStyle w:val="a4"/>
          <w:color w:val="000000"/>
          <w:szCs w:val="28"/>
        </w:rPr>
        <w:t xml:space="preserve">30 декабря 2014 года №2119  «Об утверждении </w:t>
      </w:r>
      <w:r w:rsidR="00ED0716" w:rsidRPr="00ED0716">
        <w:rPr>
          <w:rStyle w:val="a8"/>
          <w:b w:val="0"/>
          <w:color w:val="000000"/>
          <w:szCs w:val="28"/>
        </w:rPr>
        <w:t>Положения о порядке</w:t>
      </w:r>
      <w:r w:rsidR="00ED0716">
        <w:rPr>
          <w:rStyle w:val="a8"/>
          <w:b w:val="0"/>
          <w:color w:val="000000"/>
          <w:szCs w:val="28"/>
        </w:rPr>
        <w:t xml:space="preserve"> </w:t>
      </w:r>
      <w:r w:rsidR="00ED0716" w:rsidRPr="00ED0716">
        <w:rPr>
          <w:rStyle w:val="a4"/>
          <w:color w:val="000000"/>
          <w:szCs w:val="28"/>
        </w:rPr>
        <w:t>предотвращения и</w:t>
      </w:r>
      <w:r w:rsidR="00ED0716">
        <w:rPr>
          <w:rStyle w:val="a4"/>
          <w:color w:val="000000"/>
          <w:szCs w:val="28"/>
        </w:rPr>
        <w:t xml:space="preserve"> </w:t>
      </w:r>
      <w:r w:rsidR="00ED0716" w:rsidRPr="00ED0716">
        <w:rPr>
          <w:rStyle w:val="a8"/>
          <w:b w:val="0"/>
          <w:color w:val="000000"/>
          <w:szCs w:val="28"/>
        </w:rPr>
        <w:t>урегулирования конфликта</w:t>
      </w:r>
      <w:r w:rsidR="00ED0716">
        <w:rPr>
          <w:rStyle w:val="a8"/>
          <w:b w:val="0"/>
          <w:color w:val="000000"/>
          <w:szCs w:val="28"/>
        </w:rPr>
        <w:t xml:space="preserve"> </w:t>
      </w:r>
      <w:r w:rsidR="00ED0716" w:rsidRPr="00ED0716">
        <w:rPr>
          <w:rStyle w:val="a4"/>
          <w:color w:val="000000"/>
          <w:szCs w:val="28"/>
        </w:rPr>
        <w:t>интересов в администрации</w:t>
      </w:r>
      <w:r w:rsidR="00ED0716">
        <w:rPr>
          <w:rStyle w:val="a4"/>
          <w:color w:val="000000"/>
          <w:szCs w:val="28"/>
        </w:rPr>
        <w:t xml:space="preserve"> </w:t>
      </w:r>
      <w:r w:rsidR="00ED0716" w:rsidRPr="00ED0716">
        <w:rPr>
          <w:rStyle w:val="a4"/>
          <w:color w:val="000000"/>
          <w:szCs w:val="28"/>
        </w:rPr>
        <w:t>Крымского городского поселения Крымского района»</w:t>
      </w:r>
      <w:r w:rsidR="00ED0716">
        <w:rPr>
          <w:rStyle w:val="a4"/>
          <w:color w:val="000000"/>
          <w:szCs w:val="28"/>
        </w:rPr>
        <w:t xml:space="preserve"> </w:t>
      </w:r>
      <w:r w:rsidR="00A8477E">
        <w:rPr>
          <w:rStyle w:val="a4"/>
          <w:color w:val="000000"/>
          <w:szCs w:val="28"/>
        </w:rPr>
        <w:t xml:space="preserve">и читать его в новой редакции  (приложение). </w:t>
      </w:r>
      <w:r w:rsidR="00ED0716">
        <w:rPr>
          <w:rStyle w:val="a4"/>
          <w:color w:val="000000"/>
          <w:szCs w:val="28"/>
        </w:rPr>
        <w:t xml:space="preserve"> </w:t>
      </w:r>
    </w:p>
    <w:p w:rsidR="0038697C" w:rsidRDefault="00ED0716" w:rsidP="0026135B">
      <w:pPr>
        <w:tabs>
          <w:tab w:val="left" w:pos="900"/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1AB">
        <w:rPr>
          <w:sz w:val="28"/>
          <w:szCs w:val="28"/>
        </w:rPr>
        <w:t>.</w:t>
      </w:r>
      <w:r w:rsidR="0038697C">
        <w:rPr>
          <w:sz w:val="28"/>
          <w:szCs w:val="28"/>
        </w:rPr>
        <w:t xml:space="preserve"> Постановление вступает в силу со дня его подписания.</w:t>
      </w:r>
    </w:p>
    <w:p w:rsidR="0038697C" w:rsidRDefault="0038697C" w:rsidP="0038697C">
      <w:pPr>
        <w:tabs>
          <w:tab w:val="left" w:pos="900"/>
          <w:tab w:val="right" w:pos="9639"/>
        </w:tabs>
        <w:jc w:val="both"/>
        <w:rPr>
          <w:sz w:val="28"/>
          <w:szCs w:val="28"/>
        </w:rPr>
      </w:pPr>
    </w:p>
    <w:p w:rsidR="00A8477E" w:rsidRDefault="00A8477E" w:rsidP="0038697C">
      <w:pPr>
        <w:tabs>
          <w:tab w:val="left" w:pos="900"/>
          <w:tab w:val="right" w:pos="9639"/>
        </w:tabs>
        <w:jc w:val="both"/>
        <w:rPr>
          <w:sz w:val="28"/>
          <w:szCs w:val="28"/>
        </w:rPr>
      </w:pPr>
    </w:p>
    <w:p w:rsidR="00A8477E" w:rsidRDefault="00A8477E" w:rsidP="0038697C">
      <w:pPr>
        <w:tabs>
          <w:tab w:val="left" w:pos="900"/>
          <w:tab w:val="right" w:pos="9639"/>
        </w:tabs>
        <w:jc w:val="both"/>
        <w:rPr>
          <w:sz w:val="28"/>
          <w:szCs w:val="28"/>
        </w:rPr>
      </w:pPr>
    </w:p>
    <w:p w:rsidR="0038697C" w:rsidRDefault="0038697C" w:rsidP="0038697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38697C" w:rsidRDefault="0038697C" w:rsidP="0038697C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</w:t>
      </w:r>
      <w:r w:rsidR="00F8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38697C" w:rsidRDefault="0038697C" w:rsidP="0038697C">
      <w:pPr>
        <w:tabs>
          <w:tab w:val="right" w:pos="9639"/>
        </w:tabs>
        <w:jc w:val="both"/>
        <w:rPr>
          <w:sz w:val="28"/>
          <w:szCs w:val="28"/>
        </w:rPr>
      </w:pPr>
    </w:p>
    <w:p w:rsidR="0038697C" w:rsidRDefault="0038697C" w:rsidP="0038697C">
      <w:pPr>
        <w:tabs>
          <w:tab w:val="right" w:pos="9639"/>
        </w:tabs>
        <w:jc w:val="both"/>
        <w:rPr>
          <w:sz w:val="28"/>
          <w:szCs w:val="28"/>
        </w:rPr>
      </w:pPr>
    </w:p>
    <w:p w:rsidR="009701AB" w:rsidRDefault="009701AB" w:rsidP="009701AB">
      <w:pPr>
        <w:jc w:val="both"/>
        <w:rPr>
          <w:sz w:val="28"/>
          <w:szCs w:val="28"/>
        </w:rPr>
      </w:pPr>
    </w:p>
    <w:p w:rsidR="009701AB" w:rsidRDefault="009701AB" w:rsidP="009701AB">
      <w:pPr>
        <w:jc w:val="both"/>
        <w:rPr>
          <w:sz w:val="28"/>
          <w:szCs w:val="28"/>
        </w:rPr>
      </w:pPr>
    </w:p>
    <w:p w:rsidR="009701AB" w:rsidRDefault="009701AB" w:rsidP="009701AB">
      <w:pPr>
        <w:jc w:val="both"/>
        <w:rPr>
          <w:b/>
          <w:sz w:val="28"/>
          <w:szCs w:val="28"/>
        </w:rPr>
      </w:pPr>
    </w:p>
    <w:p w:rsidR="009701AB" w:rsidRPr="00A8477E" w:rsidRDefault="009701AB" w:rsidP="009701AB">
      <w:pPr>
        <w:jc w:val="both"/>
        <w:rPr>
          <w:b/>
        </w:rPr>
      </w:pPr>
    </w:p>
    <w:p w:rsidR="009701AB" w:rsidRPr="00A8477E" w:rsidRDefault="009701AB" w:rsidP="009701AB">
      <w:pPr>
        <w:jc w:val="both"/>
        <w:rPr>
          <w:b/>
        </w:rPr>
      </w:pPr>
    </w:p>
    <w:p w:rsidR="00A8477E" w:rsidRPr="00A8477E" w:rsidRDefault="00A8477E" w:rsidP="009701AB">
      <w:pPr>
        <w:jc w:val="both"/>
        <w:rPr>
          <w:b/>
        </w:rPr>
      </w:pPr>
    </w:p>
    <w:p w:rsidR="009701AB" w:rsidRPr="00A8477E" w:rsidRDefault="009701AB" w:rsidP="009701AB">
      <w:pPr>
        <w:jc w:val="both"/>
        <w:rPr>
          <w:b/>
        </w:rPr>
      </w:pPr>
    </w:p>
    <w:p w:rsidR="00A8477E" w:rsidRDefault="00A8477E" w:rsidP="00A8477E">
      <w:pPr>
        <w:ind w:left="5220"/>
        <w:jc w:val="both"/>
      </w:pPr>
      <w:r>
        <w:rPr>
          <w:rStyle w:val="2"/>
          <w:color w:val="000000"/>
        </w:rPr>
        <w:t xml:space="preserve">             ПРИЛОЖЕНИЕ </w:t>
      </w:r>
    </w:p>
    <w:p w:rsidR="00A8477E" w:rsidRDefault="00A8477E" w:rsidP="00A8477E">
      <w:pPr>
        <w:ind w:left="5220"/>
        <w:jc w:val="both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</w:rPr>
        <w:t>к постановлению администрации</w:t>
      </w:r>
    </w:p>
    <w:p w:rsidR="00A8477E" w:rsidRDefault="00A8477E" w:rsidP="00A8477E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>Крымского городского поселения</w:t>
      </w:r>
    </w:p>
    <w:p w:rsidR="00A8477E" w:rsidRDefault="00A8477E" w:rsidP="00A8477E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 xml:space="preserve">             Крымского района</w:t>
      </w:r>
    </w:p>
    <w:p w:rsidR="00A8477E" w:rsidRDefault="00326C0C" w:rsidP="00A8477E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 xml:space="preserve">           от 01.12.2015 № 1683</w:t>
      </w:r>
    </w:p>
    <w:p w:rsidR="0038697C" w:rsidRPr="00D35318" w:rsidRDefault="0038697C" w:rsidP="009701AB">
      <w:pPr>
        <w:jc w:val="both"/>
        <w:rPr>
          <w:b/>
        </w:rPr>
      </w:pPr>
    </w:p>
    <w:p w:rsidR="0038697C" w:rsidRPr="00D35318" w:rsidRDefault="0038697C" w:rsidP="009701AB">
      <w:pPr>
        <w:jc w:val="both"/>
        <w:rPr>
          <w:b/>
        </w:rPr>
      </w:pPr>
    </w:p>
    <w:p w:rsidR="0038697C" w:rsidRPr="00D35318" w:rsidRDefault="0038697C" w:rsidP="009701AB">
      <w:pPr>
        <w:jc w:val="both"/>
        <w:rPr>
          <w:b/>
        </w:rPr>
      </w:pPr>
    </w:p>
    <w:p w:rsidR="009701AB" w:rsidRDefault="0038697C" w:rsidP="0038697C">
      <w:pPr>
        <w:ind w:left="5220"/>
        <w:jc w:val="both"/>
      </w:pPr>
      <w:r>
        <w:rPr>
          <w:rStyle w:val="2"/>
          <w:color w:val="000000"/>
        </w:rPr>
        <w:t xml:space="preserve">         </w:t>
      </w:r>
      <w:r w:rsidR="00A8477E">
        <w:rPr>
          <w:rStyle w:val="2"/>
          <w:color w:val="000000"/>
        </w:rPr>
        <w:t>«</w:t>
      </w:r>
      <w:r>
        <w:rPr>
          <w:rStyle w:val="2"/>
          <w:color w:val="000000"/>
        </w:rPr>
        <w:t xml:space="preserve">ПРИЛОЖЕНИЕ </w:t>
      </w:r>
    </w:p>
    <w:p w:rsidR="009701AB" w:rsidRDefault="009701AB" w:rsidP="0038697C">
      <w:pPr>
        <w:ind w:left="5220"/>
        <w:jc w:val="both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</w:rPr>
        <w:t>к постановлению администрации</w:t>
      </w:r>
    </w:p>
    <w:p w:rsidR="009701AB" w:rsidRDefault="0038697C" w:rsidP="0038697C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 xml:space="preserve">Крымского </w:t>
      </w:r>
      <w:r w:rsidR="009701AB">
        <w:rPr>
          <w:rStyle w:val="3"/>
          <w:color w:val="000000"/>
          <w:sz w:val="24"/>
        </w:rPr>
        <w:t>городского поселения</w:t>
      </w:r>
    </w:p>
    <w:p w:rsidR="009701AB" w:rsidRDefault="00A8477E" w:rsidP="0038697C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 xml:space="preserve">            </w:t>
      </w:r>
      <w:r w:rsidR="0038697C">
        <w:rPr>
          <w:rStyle w:val="3"/>
          <w:color w:val="000000"/>
          <w:sz w:val="24"/>
        </w:rPr>
        <w:t xml:space="preserve"> Крымского района</w:t>
      </w:r>
    </w:p>
    <w:p w:rsidR="009701AB" w:rsidRDefault="00A8477E" w:rsidP="0038697C">
      <w:pPr>
        <w:ind w:left="5220"/>
        <w:jc w:val="both"/>
        <w:rPr>
          <w:rStyle w:val="3"/>
          <w:color w:val="000000"/>
          <w:sz w:val="24"/>
        </w:rPr>
      </w:pPr>
      <w:r>
        <w:rPr>
          <w:rStyle w:val="3"/>
          <w:color w:val="000000"/>
          <w:sz w:val="24"/>
        </w:rPr>
        <w:t xml:space="preserve">       </w:t>
      </w:r>
      <w:r w:rsidR="0038697C">
        <w:rPr>
          <w:rStyle w:val="3"/>
          <w:color w:val="000000"/>
          <w:sz w:val="24"/>
        </w:rPr>
        <w:t xml:space="preserve"> от </w:t>
      </w:r>
      <w:r w:rsidR="004F04B6">
        <w:rPr>
          <w:rStyle w:val="3"/>
          <w:color w:val="000000"/>
          <w:sz w:val="24"/>
        </w:rPr>
        <w:t>30.12.2014</w:t>
      </w:r>
      <w:r w:rsidR="009701AB">
        <w:rPr>
          <w:rStyle w:val="3"/>
          <w:color w:val="000000"/>
          <w:sz w:val="24"/>
        </w:rPr>
        <w:t xml:space="preserve">. № </w:t>
      </w:r>
      <w:r w:rsidR="004F04B6">
        <w:rPr>
          <w:rStyle w:val="3"/>
          <w:color w:val="000000"/>
          <w:sz w:val="24"/>
        </w:rPr>
        <w:t>2119</w:t>
      </w:r>
    </w:p>
    <w:p w:rsidR="009701AB" w:rsidRDefault="009701AB" w:rsidP="009701AB">
      <w:pPr>
        <w:rPr>
          <w:rStyle w:val="3"/>
          <w:color w:val="000000"/>
          <w:sz w:val="24"/>
        </w:rPr>
      </w:pPr>
    </w:p>
    <w:p w:rsidR="009701AB" w:rsidRDefault="009701AB" w:rsidP="009701AB">
      <w:pPr>
        <w:rPr>
          <w:rStyle w:val="3"/>
          <w:color w:val="000000"/>
          <w:sz w:val="24"/>
        </w:rPr>
      </w:pPr>
    </w:p>
    <w:p w:rsidR="009701AB" w:rsidRDefault="009701AB" w:rsidP="009701AB">
      <w:pPr>
        <w:rPr>
          <w:rStyle w:val="3"/>
          <w:color w:val="000000"/>
          <w:sz w:val="24"/>
        </w:rPr>
      </w:pPr>
    </w:p>
    <w:p w:rsidR="009701AB" w:rsidRPr="0038697C" w:rsidRDefault="0038697C" w:rsidP="009701AB">
      <w:pPr>
        <w:jc w:val="center"/>
        <w:rPr>
          <w:b/>
          <w:sz w:val="28"/>
          <w:szCs w:val="28"/>
        </w:rPr>
      </w:pPr>
      <w:r w:rsidRPr="0038697C">
        <w:rPr>
          <w:rStyle w:val="3"/>
          <w:b/>
          <w:color w:val="000000"/>
          <w:sz w:val="28"/>
          <w:szCs w:val="28"/>
        </w:rPr>
        <w:t>ПОЛОЖЕНИЕ</w:t>
      </w:r>
    </w:p>
    <w:p w:rsidR="009701AB" w:rsidRDefault="00D35318" w:rsidP="009701AB">
      <w:pPr>
        <w:jc w:val="center"/>
      </w:pPr>
      <w:r>
        <w:rPr>
          <w:rStyle w:val="5"/>
          <w:bCs w:val="0"/>
          <w:color w:val="000000"/>
          <w:sz w:val="28"/>
          <w:szCs w:val="28"/>
        </w:rPr>
        <w:t>о порядке предотвращения и урегулирования конфликта интересов в администрации Крымского городского поселения Крымского района</w:t>
      </w:r>
    </w:p>
    <w:p w:rsidR="009701AB" w:rsidRDefault="009701AB" w:rsidP="0026135B">
      <w:pPr>
        <w:ind w:firstLine="851"/>
      </w:pPr>
    </w:p>
    <w:p w:rsidR="009701AB" w:rsidRDefault="009701AB" w:rsidP="0026135B">
      <w:pPr>
        <w:ind w:firstLine="851"/>
        <w:jc w:val="center"/>
      </w:pPr>
    </w:p>
    <w:p w:rsidR="009701AB" w:rsidRDefault="00D35318" w:rsidP="0026135B">
      <w:pPr>
        <w:ind w:firstLine="851"/>
        <w:jc w:val="center"/>
        <w:rPr>
          <w:sz w:val="28"/>
          <w:szCs w:val="28"/>
        </w:rPr>
      </w:pPr>
      <w:r>
        <w:rPr>
          <w:rStyle w:val="5"/>
          <w:bCs w:val="0"/>
          <w:color w:val="000000"/>
          <w:sz w:val="28"/>
          <w:szCs w:val="28"/>
        </w:rPr>
        <w:t>1</w:t>
      </w:r>
      <w:r w:rsidR="009701AB">
        <w:rPr>
          <w:rStyle w:val="5"/>
          <w:bCs w:val="0"/>
          <w:color w:val="000000"/>
          <w:sz w:val="28"/>
          <w:szCs w:val="28"/>
        </w:rPr>
        <w:t>. Общие положения</w:t>
      </w:r>
    </w:p>
    <w:p w:rsidR="009701AB" w:rsidRDefault="009701AB" w:rsidP="0026135B">
      <w:pPr>
        <w:ind w:firstLine="851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</w:t>
      </w:r>
      <w:r w:rsidR="00D35318">
        <w:rPr>
          <w:rStyle w:val="20"/>
          <w:color w:val="000000"/>
          <w:sz w:val="28"/>
          <w:szCs w:val="28"/>
        </w:rPr>
        <w:t>.1</w:t>
      </w:r>
      <w:r>
        <w:rPr>
          <w:rStyle w:val="20"/>
          <w:color w:val="000000"/>
          <w:sz w:val="28"/>
          <w:szCs w:val="28"/>
        </w:rPr>
        <w:t xml:space="preserve">. Настоящее </w:t>
      </w:r>
      <w:r>
        <w:rPr>
          <w:rStyle w:val="2"/>
          <w:color w:val="000000"/>
          <w:sz w:val="28"/>
          <w:szCs w:val="28"/>
        </w:rPr>
        <w:t xml:space="preserve">Положение о порядке </w:t>
      </w:r>
      <w:r>
        <w:rPr>
          <w:rStyle w:val="20"/>
          <w:color w:val="000000"/>
          <w:sz w:val="28"/>
          <w:szCs w:val="28"/>
        </w:rPr>
        <w:t xml:space="preserve">предотвращения и </w:t>
      </w:r>
      <w:r>
        <w:rPr>
          <w:rStyle w:val="2"/>
          <w:color w:val="000000"/>
          <w:sz w:val="28"/>
          <w:szCs w:val="28"/>
        </w:rPr>
        <w:t xml:space="preserve">урегулирования </w:t>
      </w:r>
      <w:r>
        <w:rPr>
          <w:rStyle w:val="20"/>
          <w:color w:val="000000"/>
          <w:sz w:val="28"/>
          <w:szCs w:val="28"/>
        </w:rPr>
        <w:t xml:space="preserve">конфликта интересов </w:t>
      </w:r>
      <w:r>
        <w:rPr>
          <w:rStyle w:val="2"/>
          <w:color w:val="000000"/>
          <w:sz w:val="28"/>
          <w:szCs w:val="28"/>
        </w:rPr>
        <w:t xml:space="preserve">в администрации </w:t>
      </w:r>
      <w:r w:rsidR="00D35318">
        <w:rPr>
          <w:rStyle w:val="2"/>
          <w:color w:val="000000"/>
          <w:sz w:val="28"/>
          <w:szCs w:val="28"/>
        </w:rPr>
        <w:t xml:space="preserve">Крымского </w:t>
      </w:r>
      <w:r>
        <w:rPr>
          <w:rStyle w:val="2"/>
          <w:color w:val="000000"/>
          <w:sz w:val="28"/>
          <w:szCs w:val="28"/>
        </w:rPr>
        <w:t xml:space="preserve">городского поселения </w:t>
      </w:r>
      <w:r w:rsidR="00D35318">
        <w:rPr>
          <w:rStyle w:val="2"/>
          <w:color w:val="000000"/>
          <w:sz w:val="28"/>
          <w:szCs w:val="28"/>
        </w:rPr>
        <w:t>Крымского района</w:t>
      </w:r>
      <w:r>
        <w:rPr>
          <w:rStyle w:val="2"/>
          <w:color w:val="000000"/>
          <w:sz w:val="28"/>
          <w:szCs w:val="28"/>
        </w:rPr>
        <w:t xml:space="preserve"> (далее – </w:t>
      </w:r>
      <w:r>
        <w:rPr>
          <w:rStyle w:val="20"/>
          <w:color w:val="000000"/>
          <w:sz w:val="28"/>
          <w:szCs w:val="28"/>
        </w:rPr>
        <w:t xml:space="preserve">Положение) </w:t>
      </w:r>
      <w:r>
        <w:rPr>
          <w:rStyle w:val="2"/>
          <w:color w:val="000000"/>
          <w:sz w:val="28"/>
          <w:szCs w:val="28"/>
        </w:rPr>
        <w:t xml:space="preserve">разработано в целях </w:t>
      </w:r>
      <w:r>
        <w:rPr>
          <w:rStyle w:val="20"/>
          <w:color w:val="000000"/>
          <w:sz w:val="28"/>
          <w:szCs w:val="28"/>
        </w:rPr>
        <w:t xml:space="preserve">повышения </w:t>
      </w:r>
      <w:r>
        <w:rPr>
          <w:rStyle w:val="2"/>
          <w:color w:val="000000"/>
          <w:sz w:val="28"/>
          <w:szCs w:val="28"/>
        </w:rPr>
        <w:t xml:space="preserve">эффективности </w:t>
      </w:r>
      <w:r>
        <w:rPr>
          <w:rStyle w:val="20"/>
          <w:color w:val="000000"/>
          <w:sz w:val="28"/>
          <w:szCs w:val="28"/>
        </w:rPr>
        <w:t xml:space="preserve">противодействия </w:t>
      </w:r>
      <w:r>
        <w:rPr>
          <w:rStyle w:val="4LucidaSansUnicode"/>
          <w:i w:val="0"/>
          <w:color w:val="000000"/>
          <w:sz w:val="28"/>
          <w:szCs w:val="28"/>
        </w:rPr>
        <w:t>и</w:t>
      </w:r>
      <w:r>
        <w:rPr>
          <w:rStyle w:val="2"/>
          <w:color w:val="000000"/>
          <w:sz w:val="28"/>
          <w:szCs w:val="28"/>
        </w:rPr>
        <w:t xml:space="preserve">предупреждения коррупции, </w:t>
      </w:r>
      <w:r>
        <w:rPr>
          <w:rStyle w:val="20"/>
          <w:color w:val="000000"/>
          <w:sz w:val="28"/>
          <w:szCs w:val="28"/>
        </w:rPr>
        <w:t xml:space="preserve">минимизации и (или) </w:t>
      </w:r>
      <w:r>
        <w:rPr>
          <w:rStyle w:val="2"/>
          <w:color w:val="000000"/>
          <w:sz w:val="28"/>
          <w:szCs w:val="28"/>
        </w:rPr>
        <w:t xml:space="preserve">ликвидации </w:t>
      </w:r>
      <w:r>
        <w:rPr>
          <w:rStyle w:val="20"/>
          <w:color w:val="000000"/>
          <w:sz w:val="28"/>
          <w:szCs w:val="28"/>
        </w:rPr>
        <w:t xml:space="preserve">последствий коррупционных </w:t>
      </w:r>
      <w:r>
        <w:rPr>
          <w:rStyle w:val="2"/>
          <w:color w:val="000000"/>
          <w:sz w:val="28"/>
          <w:szCs w:val="28"/>
        </w:rPr>
        <w:t>правонарушении.</w:t>
      </w:r>
    </w:p>
    <w:p w:rsidR="009701AB" w:rsidRDefault="00D35318" w:rsidP="0026135B">
      <w:pPr>
        <w:ind w:firstLine="851"/>
        <w:jc w:val="both"/>
        <w:rPr>
          <w:sz w:val="28"/>
          <w:szCs w:val="28"/>
        </w:rPr>
      </w:pPr>
      <w:r>
        <w:rPr>
          <w:rStyle w:val="0pt"/>
          <w:color w:val="000000"/>
          <w:szCs w:val="28"/>
        </w:rPr>
        <w:t>1.</w:t>
      </w:r>
      <w:r w:rsidR="009701AB">
        <w:rPr>
          <w:rStyle w:val="0pt"/>
          <w:color w:val="000000"/>
          <w:szCs w:val="28"/>
        </w:rPr>
        <w:t xml:space="preserve">2. Настоящее </w:t>
      </w:r>
      <w:r w:rsidR="009701AB">
        <w:rPr>
          <w:rStyle w:val="a4"/>
          <w:color w:val="000000"/>
          <w:szCs w:val="28"/>
        </w:rPr>
        <w:t xml:space="preserve">Положение разработано на основании Федерального закона от </w:t>
      </w:r>
      <w:r>
        <w:rPr>
          <w:rStyle w:val="a4"/>
          <w:color w:val="000000"/>
          <w:szCs w:val="28"/>
        </w:rPr>
        <w:t xml:space="preserve">2 марта </w:t>
      </w:r>
      <w:r w:rsidR="009701AB">
        <w:rPr>
          <w:rStyle w:val="a4"/>
          <w:color w:val="000000"/>
          <w:szCs w:val="28"/>
        </w:rPr>
        <w:t>2007</w:t>
      </w:r>
      <w:r>
        <w:rPr>
          <w:rStyle w:val="a4"/>
          <w:color w:val="000000"/>
          <w:szCs w:val="28"/>
        </w:rPr>
        <w:t xml:space="preserve"> года</w:t>
      </w:r>
      <w:r w:rsidR="009701AB">
        <w:rPr>
          <w:rStyle w:val="a4"/>
          <w:color w:val="000000"/>
          <w:szCs w:val="28"/>
        </w:rPr>
        <w:t xml:space="preserve"> 25-ФЗ «</w:t>
      </w:r>
      <w:r w:rsidR="009701AB">
        <w:rPr>
          <w:rStyle w:val="11"/>
          <w:b w:val="0"/>
          <w:color w:val="000000"/>
          <w:sz w:val="28"/>
          <w:szCs w:val="28"/>
        </w:rPr>
        <w:t>О</w:t>
      </w:r>
      <w:r w:rsidR="00F801BB">
        <w:rPr>
          <w:rStyle w:val="11"/>
          <w:b w:val="0"/>
          <w:color w:val="000000"/>
          <w:sz w:val="28"/>
          <w:szCs w:val="28"/>
        </w:rPr>
        <w:t xml:space="preserve"> </w:t>
      </w:r>
      <w:r w:rsidR="009701AB">
        <w:rPr>
          <w:rStyle w:val="a4"/>
          <w:color w:val="000000"/>
          <w:szCs w:val="28"/>
        </w:rPr>
        <w:t xml:space="preserve">муниципальной службе </w:t>
      </w:r>
      <w:r w:rsidR="009701AB">
        <w:rPr>
          <w:rStyle w:val="0pt"/>
          <w:color w:val="000000"/>
          <w:szCs w:val="28"/>
        </w:rPr>
        <w:t xml:space="preserve">в Российской </w:t>
      </w:r>
      <w:r w:rsidR="009701AB">
        <w:rPr>
          <w:rStyle w:val="a4"/>
          <w:color w:val="000000"/>
          <w:szCs w:val="28"/>
        </w:rPr>
        <w:t xml:space="preserve">Федерации». Федерального </w:t>
      </w:r>
      <w:r>
        <w:rPr>
          <w:rStyle w:val="a4"/>
          <w:color w:val="000000"/>
          <w:szCs w:val="28"/>
        </w:rPr>
        <w:t>за</w:t>
      </w:r>
      <w:r w:rsidR="009701AB">
        <w:rPr>
          <w:rStyle w:val="a4"/>
          <w:color w:val="000000"/>
          <w:szCs w:val="28"/>
        </w:rPr>
        <w:t>кона от 25 декабря 2008г</w:t>
      </w:r>
      <w:r>
        <w:rPr>
          <w:rStyle w:val="a4"/>
          <w:color w:val="000000"/>
          <w:szCs w:val="28"/>
        </w:rPr>
        <w:t>ода</w:t>
      </w:r>
      <w:r w:rsidR="009701AB">
        <w:rPr>
          <w:rStyle w:val="a4"/>
          <w:color w:val="000000"/>
          <w:szCs w:val="28"/>
        </w:rPr>
        <w:t xml:space="preserve"> № 273-ФЗ «</w:t>
      </w:r>
      <w:r w:rsidR="009701AB">
        <w:rPr>
          <w:sz w:val="28"/>
          <w:szCs w:val="28"/>
        </w:rPr>
        <w:t xml:space="preserve">О </w:t>
      </w:r>
      <w:r w:rsidR="009701AB">
        <w:rPr>
          <w:rStyle w:val="a4"/>
          <w:color w:val="000000"/>
          <w:szCs w:val="28"/>
        </w:rPr>
        <w:t>противодействии коррупции».</w:t>
      </w:r>
    </w:p>
    <w:p w:rsidR="009701AB" w:rsidRDefault="009701AB" w:rsidP="0026135B">
      <w:pPr>
        <w:ind w:firstLine="851"/>
        <w:rPr>
          <w:rStyle w:val="2"/>
          <w:color w:val="000000"/>
        </w:rPr>
      </w:pPr>
    </w:p>
    <w:p w:rsidR="009701AB" w:rsidRDefault="00D35318" w:rsidP="0026135B">
      <w:pPr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2</w:t>
      </w:r>
      <w:r w:rsidR="009701AB">
        <w:rPr>
          <w:rStyle w:val="2"/>
          <w:b/>
          <w:color w:val="000000"/>
          <w:sz w:val="28"/>
          <w:szCs w:val="28"/>
        </w:rPr>
        <w:t xml:space="preserve">. Основные понятия, используемые в </w:t>
      </w:r>
      <w:r w:rsidR="009701AB">
        <w:rPr>
          <w:rStyle w:val="20"/>
          <w:b/>
          <w:color w:val="000000"/>
          <w:sz w:val="28"/>
          <w:szCs w:val="28"/>
        </w:rPr>
        <w:t>настояще</w:t>
      </w:r>
      <w:r w:rsidR="009701AB">
        <w:rPr>
          <w:rStyle w:val="20"/>
          <w:b/>
          <w:color w:val="000000"/>
          <w:sz w:val="28"/>
          <w:szCs w:val="28"/>
          <w:lang w:eastAsia="en-US"/>
        </w:rPr>
        <w:t xml:space="preserve">м </w:t>
      </w:r>
      <w:r w:rsidR="009701AB">
        <w:rPr>
          <w:rStyle w:val="2"/>
          <w:b/>
          <w:color w:val="000000"/>
          <w:sz w:val="28"/>
          <w:szCs w:val="28"/>
        </w:rPr>
        <w:t>Положении</w:t>
      </w:r>
    </w:p>
    <w:p w:rsidR="00B81042" w:rsidRDefault="00B81042" w:rsidP="0026135B">
      <w:pPr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A8477E">
        <w:rPr>
          <w:bCs/>
          <w:color w:val="000000"/>
          <w:sz w:val="28"/>
          <w:szCs w:val="28"/>
        </w:rPr>
        <w:t>1.Под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81042" w:rsidRPr="00A8477E" w:rsidRDefault="00B81042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8477E">
        <w:rPr>
          <w:bCs/>
          <w:color w:val="000000"/>
          <w:sz w:val="28"/>
          <w:szCs w:val="28"/>
        </w:rPr>
        <w:t xml:space="preserve">            2. </w:t>
      </w:r>
      <w:proofErr w:type="gramStart"/>
      <w:r w:rsidRPr="00A8477E">
        <w:rPr>
          <w:bCs/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A8477E">
        <w:rPr>
          <w:bCs/>
          <w:color w:val="000000"/>
          <w:sz w:val="28"/>
          <w:szCs w:val="28"/>
        </w:rPr>
        <w:t xml:space="preserve">), гражданами или организациями, </w:t>
      </w:r>
      <w:r w:rsidR="000A5C7C">
        <w:rPr>
          <w:bCs/>
          <w:color w:val="000000"/>
          <w:sz w:val="28"/>
          <w:szCs w:val="28"/>
        </w:rPr>
        <w:t xml:space="preserve"> </w:t>
      </w:r>
      <w:r w:rsidRPr="00A8477E">
        <w:rPr>
          <w:bCs/>
          <w:color w:val="000000"/>
          <w:sz w:val="28"/>
          <w:szCs w:val="28"/>
        </w:rPr>
        <w:t xml:space="preserve">с </w:t>
      </w:r>
      <w:r w:rsidR="000A5C7C">
        <w:rPr>
          <w:bCs/>
          <w:color w:val="000000"/>
          <w:sz w:val="28"/>
          <w:szCs w:val="28"/>
        </w:rPr>
        <w:t xml:space="preserve"> </w:t>
      </w:r>
      <w:r w:rsidRPr="00A8477E">
        <w:rPr>
          <w:bCs/>
          <w:color w:val="000000"/>
          <w:sz w:val="28"/>
          <w:szCs w:val="28"/>
        </w:rPr>
        <w:t>которыми</w:t>
      </w:r>
      <w:r w:rsidR="000A5C7C">
        <w:rPr>
          <w:bCs/>
          <w:color w:val="000000"/>
          <w:sz w:val="28"/>
          <w:szCs w:val="28"/>
        </w:rPr>
        <w:t xml:space="preserve">  </w:t>
      </w:r>
      <w:r w:rsidRPr="00A8477E">
        <w:rPr>
          <w:bCs/>
          <w:color w:val="000000"/>
          <w:sz w:val="28"/>
          <w:szCs w:val="28"/>
        </w:rPr>
        <w:t xml:space="preserve"> </w:t>
      </w:r>
      <w:r w:rsidR="000A5C7C">
        <w:rPr>
          <w:bCs/>
          <w:color w:val="000000"/>
          <w:sz w:val="28"/>
          <w:szCs w:val="28"/>
        </w:rPr>
        <w:t xml:space="preserve">лицо, указанное в части 1 настоящей статьи, и </w:t>
      </w:r>
    </w:p>
    <w:p w:rsidR="00B81042" w:rsidRDefault="00B81042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8477E" w:rsidRPr="00A8477E" w:rsidRDefault="00A8477E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81042" w:rsidRPr="00A8477E" w:rsidRDefault="00B81042" w:rsidP="00B81042">
      <w:pPr>
        <w:pStyle w:val="s1"/>
        <w:spacing w:before="0" w:beforeAutospacing="0" w:after="0" w:afterAutospacing="0"/>
        <w:jc w:val="center"/>
        <w:rPr>
          <w:bCs/>
          <w:color w:val="000000"/>
        </w:rPr>
      </w:pPr>
      <w:r w:rsidRPr="00A8477E">
        <w:rPr>
          <w:bCs/>
          <w:color w:val="000000"/>
        </w:rPr>
        <w:t>2</w:t>
      </w:r>
    </w:p>
    <w:p w:rsidR="00B81042" w:rsidRPr="00A8477E" w:rsidRDefault="00B81042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81042" w:rsidRPr="00A8477E" w:rsidRDefault="00B81042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81042" w:rsidRPr="00A8477E" w:rsidRDefault="00B81042" w:rsidP="00B810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8477E">
        <w:rPr>
          <w:bCs/>
          <w:color w:val="000000"/>
          <w:sz w:val="28"/>
          <w:szCs w:val="28"/>
        </w:rPr>
        <w:t>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A5C7C" w:rsidRPr="000A5C7C" w:rsidRDefault="00B81042" w:rsidP="000A5C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18"/>
          <w:szCs w:val="18"/>
        </w:rPr>
        <w:br/>
      </w:r>
      <w:r w:rsidRPr="000A5C7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A5C7C" w:rsidRPr="000A5C7C">
        <w:rPr>
          <w:rFonts w:ascii="Times New Roman" w:hAnsi="Times New Roman" w:cs="Times New Roman"/>
          <w:b/>
          <w:sz w:val="28"/>
          <w:szCs w:val="28"/>
        </w:rPr>
        <w:t>Порядок предотвращения и урегулирования конфликта интересов</w:t>
      </w:r>
    </w:p>
    <w:p w:rsidR="00B81042" w:rsidRDefault="00B81042" w:rsidP="00A650C8">
      <w:pPr>
        <w:ind w:firstLine="851"/>
        <w:jc w:val="center"/>
        <w:rPr>
          <w:sz w:val="28"/>
          <w:szCs w:val="28"/>
        </w:rPr>
      </w:pP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1. Лицо, указанное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6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 xml:space="preserve">части 1 статьи </w:t>
        </w:r>
      </w:hyperlink>
      <w:r w:rsidRPr="00A8477E">
        <w:rPr>
          <w:bCs/>
          <w:sz w:val="28"/>
          <w:szCs w:val="28"/>
        </w:rPr>
        <w:t>2</w:t>
      </w:r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обязано принимать меры по недопущению любой возможности возникновения конфликта интересов.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2. Лицо, указанное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7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части 1 статьи 2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3. Представитель нанимателя (работодатель), если ему стало известно о возникновении у лица, указанного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8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части 1 статьи 2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лица, указанного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9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части 1 статьи 2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5. Предотвращение и урегулирование конфликта интересов, стороной которого является лицо, указанное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10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части 1 статьи 2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 xml:space="preserve">настоящего Положения, осуществляются путем отвода или самоотвода указанного лица в случаях и порядке, предусмотренных </w:t>
      </w:r>
      <w:hyperlink r:id="rId11" w:anchor="block_19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Российской Федерации.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6. Непринятие лицом, указанным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12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 xml:space="preserve">части 1 статьи </w:t>
        </w:r>
      </w:hyperlink>
      <w:r w:rsidRPr="00A8477E">
        <w:rPr>
          <w:bCs/>
          <w:sz w:val="28"/>
          <w:szCs w:val="28"/>
        </w:rPr>
        <w:t>2</w:t>
      </w:r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13" w:anchor="block_817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Российской Федерации.</w:t>
      </w:r>
    </w:p>
    <w:p w:rsidR="00B81042" w:rsidRPr="00A8477E" w:rsidRDefault="00B81042" w:rsidP="00B8104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477E">
        <w:rPr>
          <w:bCs/>
          <w:sz w:val="28"/>
          <w:szCs w:val="28"/>
        </w:rPr>
        <w:t>7. В случае</w:t>
      </w:r>
      <w:proofErr w:type="gramStart"/>
      <w:r w:rsidRPr="00A8477E">
        <w:rPr>
          <w:bCs/>
          <w:sz w:val="28"/>
          <w:szCs w:val="28"/>
        </w:rPr>
        <w:t>,</w:t>
      </w:r>
      <w:proofErr w:type="gramEnd"/>
      <w:r w:rsidRPr="00A8477E">
        <w:rPr>
          <w:bCs/>
          <w:sz w:val="28"/>
          <w:szCs w:val="28"/>
        </w:rPr>
        <w:t xml:space="preserve"> если лицо, указанное в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14" w:anchor="block_1001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части 1 статьи 2</w:t>
        </w:r>
      </w:hyperlink>
      <w:r w:rsidRPr="00A8477E">
        <w:rPr>
          <w:rStyle w:val="apple-converted-space"/>
          <w:bCs/>
          <w:sz w:val="28"/>
          <w:szCs w:val="28"/>
        </w:rPr>
        <w:t> </w:t>
      </w:r>
      <w:r w:rsidRPr="00A8477E">
        <w:rPr>
          <w:bCs/>
          <w:sz w:val="28"/>
          <w:szCs w:val="28"/>
        </w:rPr>
        <w:t>настоящего положения,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</w:t>
      </w:r>
      <w:r w:rsidRPr="00A8477E">
        <w:rPr>
          <w:rStyle w:val="apple-converted-space"/>
          <w:bCs/>
          <w:sz w:val="28"/>
          <w:szCs w:val="28"/>
        </w:rPr>
        <w:t> </w:t>
      </w:r>
      <w:hyperlink r:id="rId15" w:anchor="block_21025" w:history="1">
        <w:r w:rsidRPr="00A8477E">
          <w:rPr>
            <w:rStyle w:val="ab"/>
            <w:bCs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A8477E">
        <w:rPr>
          <w:bCs/>
          <w:sz w:val="28"/>
          <w:szCs w:val="28"/>
        </w:rPr>
        <w:t>.</w:t>
      </w:r>
    </w:p>
    <w:p w:rsidR="008E0834" w:rsidRDefault="00B81042" w:rsidP="00A8477E">
      <w:pPr>
        <w:ind w:firstLine="851"/>
        <w:jc w:val="center"/>
        <w:rPr>
          <w:sz w:val="28"/>
          <w:szCs w:val="28"/>
        </w:rPr>
      </w:pPr>
      <w:r w:rsidRPr="00A8477E">
        <w:rPr>
          <w:rFonts w:ascii="Arial" w:hAnsi="Arial" w:cs="Arial"/>
          <w:bCs/>
          <w:color w:val="000000"/>
          <w:sz w:val="18"/>
          <w:szCs w:val="18"/>
        </w:rPr>
        <w:br/>
      </w:r>
    </w:p>
    <w:p w:rsidR="00D35318" w:rsidRDefault="00D35318" w:rsidP="008E0834">
      <w:pPr>
        <w:tabs>
          <w:tab w:val="left" w:pos="900"/>
          <w:tab w:val="right" w:pos="9639"/>
        </w:tabs>
        <w:jc w:val="both"/>
        <w:rPr>
          <w:sz w:val="28"/>
          <w:szCs w:val="28"/>
        </w:rPr>
      </w:pPr>
    </w:p>
    <w:p w:rsidR="0026135B" w:rsidRDefault="0026135B" w:rsidP="008E083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E08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0834">
        <w:rPr>
          <w:sz w:val="28"/>
          <w:szCs w:val="28"/>
        </w:rPr>
        <w:t xml:space="preserve"> Крымского </w:t>
      </w:r>
    </w:p>
    <w:p w:rsidR="008E0834" w:rsidRDefault="008E0834" w:rsidP="00F801BB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Крымского района           </w:t>
      </w:r>
      <w:r w:rsidR="00A847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801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26135B">
        <w:rPr>
          <w:sz w:val="28"/>
          <w:szCs w:val="28"/>
        </w:rPr>
        <w:t>М.Н.Игнатов</w:t>
      </w:r>
    </w:p>
    <w:p w:rsidR="008E0834" w:rsidRDefault="008E0834" w:rsidP="008E0834">
      <w:pPr>
        <w:tabs>
          <w:tab w:val="right" w:pos="9639"/>
        </w:tabs>
        <w:jc w:val="both"/>
        <w:rPr>
          <w:sz w:val="28"/>
          <w:szCs w:val="28"/>
        </w:rPr>
      </w:pPr>
    </w:p>
    <w:p w:rsidR="00B31EB8" w:rsidRDefault="00B31EB8" w:rsidP="00B31EB8">
      <w:pPr>
        <w:shd w:val="clear" w:color="auto" w:fill="FFFFFF"/>
        <w:jc w:val="both"/>
        <w:rPr>
          <w:color w:val="4F4F4F"/>
          <w:sz w:val="28"/>
          <w:szCs w:val="28"/>
        </w:rPr>
      </w:pPr>
      <w:bookmarkStart w:id="0" w:name="_GoBack"/>
      <w:bookmarkEnd w:id="0"/>
    </w:p>
    <w:sectPr w:rsidR="00B31EB8" w:rsidSect="00A8477E">
      <w:pgSz w:w="11906" w:h="16838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5C7C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B2C2E"/>
    <w:rsid w:val="001C7F78"/>
    <w:rsid w:val="001E43AF"/>
    <w:rsid w:val="001E4A3A"/>
    <w:rsid w:val="00211866"/>
    <w:rsid w:val="002255AE"/>
    <w:rsid w:val="0024188F"/>
    <w:rsid w:val="0025003A"/>
    <w:rsid w:val="00255EA9"/>
    <w:rsid w:val="0026135B"/>
    <w:rsid w:val="00267F9D"/>
    <w:rsid w:val="00274D86"/>
    <w:rsid w:val="00286B34"/>
    <w:rsid w:val="00297D11"/>
    <w:rsid w:val="002E7648"/>
    <w:rsid w:val="00326C0C"/>
    <w:rsid w:val="00343D25"/>
    <w:rsid w:val="00355515"/>
    <w:rsid w:val="00362B4C"/>
    <w:rsid w:val="0038697C"/>
    <w:rsid w:val="003941E1"/>
    <w:rsid w:val="00394EDE"/>
    <w:rsid w:val="003B75EB"/>
    <w:rsid w:val="003C6CE7"/>
    <w:rsid w:val="003E56AD"/>
    <w:rsid w:val="00434572"/>
    <w:rsid w:val="00450685"/>
    <w:rsid w:val="004727B6"/>
    <w:rsid w:val="00491559"/>
    <w:rsid w:val="004A14A1"/>
    <w:rsid w:val="004B047C"/>
    <w:rsid w:val="004B78BE"/>
    <w:rsid w:val="004D06F8"/>
    <w:rsid w:val="004F04B6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54250"/>
    <w:rsid w:val="00762C85"/>
    <w:rsid w:val="00767C4C"/>
    <w:rsid w:val="007714CD"/>
    <w:rsid w:val="007845BD"/>
    <w:rsid w:val="007A35BD"/>
    <w:rsid w:val="007A57D0"/>
    <w:rsid w:val="007B7679"/>
    <w:rsid w:val="007C0244"/>
    <w:rsid w:val="007D6FB4"/>
    <w:rsid w:val="007E2B5F"/>
    <w:rsid w:val="007F14C1"/>
    <w:rsid w:val="00812A06"/>
    <w:rsid w:val="00835485"/>
    <w:rsid w:val="008A5EC8"/>
    <w:rsid w:val="008C0DC8"/>
    <w:rsid w:val="008D0ECE"/>
    <w:rsid w:val="008D6A32"/>
    <w:rsid w:val="008E0834"/>
    <w:rsid w:val="00922B15"/>
    <w:rsid w:val="009701AB"/>
    <w:rsid w:val="00980331"/>
    <w:rsid w:val="00992BEE"/>
    <w:rsid w:val="009B7D30"/>
    <w:rsid w:val="009D52B3"/>
    <w:rsid w:val="009E2128"/>
    <w:rsid w:val="00A12764"/>
    <w:rsid w:val="00A62025"/>
    <w:rsid w:val="00A650C8"/>
    <w:rsid w:val="00A745AB"/>
    <w:rsid w:val="00A8477E"/>
    <w:rsid w:val="00A91784"/>
    <w:rsid w:val="00A92251"/>
    <w:rsid w:val="00AA0E9C"/>
    <w:rsid w:val="00AC2DFD"/>
    <w:rsid w:val="00AC31DE"/>
    <w:rsid w:val="00AE601D"/>
    <w:rsid w:val="00B22633"/>
    <w:rsid w:val="00B2693B"/>
    <w:rsid w:val="00B31EB8"/>
    <w:rsid w:val="00B437E2"/>
    <w:rsid w:val="00B72538"/>
    <w:rsid w:val="00B81042"/>
    <w:rsid w:val="00B97940"/>
    <w:rsid w:val="00C06BB2"/>
    <w:rsid w:val="00C14A00"/>
    <w:rsid w:val="00C1631F"/>
    <w:rsid w:val="00C209DF"/>
    <w:rsid w:val="00C22C8F"/>
    <w:rsid w:val="00C3471C"/>
    <w:rsid w:val="00C37F74"/>
    <w:rsid w:val="00C533B6"/>
    <w:rsid w:val="00C92229"/>
    <w:rsid w:val="00CC47A4"/>
    <w:rsid w:val="00D07951"/>
    <w:rsid w:val="00D13AD5"/>
    <w:rsid w:val="00D33DD0"/>
    <w:rsid w:val="00D35318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7937"/>
    <w:rsid w:val="00E87BBE"/>
    <w:rsid w:val="00E940AC"/>
    <w:rsid w:val="00E96381"/>
    <w:rsid w:val="00ED0716"/>
    <w:rsid w:val="00F056D8"/>
    <w:rsid w:val="00F1190A"/>
    <w:rsid w:val="00F55AFD"/>
    <w:rsid w:val="00F746E3"/>
    <w:rsid w:val="00F77C19"/>
    <w:rsid w:val="00F801BB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customStyle="1" w:styleId="a4">
    <w:name w:val="Основной текст Знак"/>
    <w:basedOn w:val="a0"/>
    <w:link w:val="a3"/>
    <w:rsid w:val="009701AB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701A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1AB"/>
    <w:pPr>
      <w:widowControl w:val="0"/>
      <w:shd w:val="clear" w:color="auto" w:fill="FFFFFF"/>
      <w:spacing w:line="298" w:lineRule="exact"/>
    </w:pPr>
    <w:rPr>
      <w:sz w:val="20"/>
      <w:szCs w:val="20"/>
    </w:rPr>
  </w:style>
  <w:style w:type="character" w:customStyle="1" w:styleId="2">
    <w:name w:val="Основной текст (2)_"/>
    <w:basedOn w:val="a0"/>
    <w:link w:val="21"/>
    <w:locked/>
    <w:rsid w:val="009701A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01AB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701A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01AB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9701AB"/>
    <w:rPr>
      <w:b/>
      <w:bCs/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01AB"/>
    <w:pPr>
      <w:widowControl w:val="0"/>
      <w:shd w:val="clear" w:color="auto" w:fill="FFFFFF"/>
      <w:spacing w:after="300" w:line="298" w:lineRule="exact"/>
    </w:pPr>
    <w:rPr>
      <w:b/>
      <w:bCs/>
      <w:spacing w:val="10"/>
      <w:sz w:val="23"/>
      <w:szCs w:val="23"/>
    </w:rPr>
  </w:style>
  <w:style w:type="character" w:customStyle="1" w:styleId="4LucidaSansUnicode">
    <w:name w:val="Основной текст (4) + Lucida Sans Unicode"/>
    <w:aliases w:val="9,5 pt,Курсив,Основной текст (2) + Arial Unicode MS,10,Интервал 0 pt"/>
    <w:basedOn w:val="4"/>
    <w:rsid w:val="009701AB"/>
    <w:rPr>
      <w:rFonts w:ascii="Lucida Sans Unicode" w:hAnsi="Lucida Sans Unicode" w:cs="Lucida Sans Unicode" w:hint="default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9701AB"/>
    <w:rPr>
      <w:rFonts w:ascii="Times New Roman" w:hAnsi="Times New Roman" w:cs="Times New Roman" w:hint="default"/>
      <w:strike w:val="0"/>
      <w:dstrike w:val="0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4"/>
    <w:rsid w:val="009701AB"/>
    <w:rPr>
      <w:rFonts w:ascii="Times New Roman" w:hAnsi="Times New Roman" w:cs="Times New Roman" w:hint="default"/>
      <w:strike w:val="0"/>
      <w:dstrike w:val="0"/>
      <w:spacing w:val="10"/>
      <w:sz w:val="28"/>
      <w:szCs w:val="24"/>
      <w:u w:val="none"/>
      <w:effect w:val="none"/>
      <w:lang w:val="ru-RU" w:eastAsia="ru-RU" w:bidi="ar-SA"/>
    </w:rPr>
  </w:style>
  <w:style w:type="character" w:customStyle="1" w:styleId="11">
    <w:name w:val="Основной текст + 11"/>
    <w:aliases w:val="5 pt3,Полужирный,Интервал 0 pt2"/>
    <w:basedOn w:val="a4"/>
    <w:rsid w:val="009701AB"/>
    <w:rPr>
      <w:rFonts w:ascii="Times New Roman" w:hAnsi="Times New Roman" w:cs="Times New Roman" w:hint="default"/>
      <w:b/>
      <w:bCs/>
      <w:strike w:val="0"/>
      <w:dstrike w:val="0"/>
      <w:spacing w:val="10"/>
      <w:sz w:val="23"/>
      <w:szCs w:val="23"/>
      <w:u w:val="none"/>
      <w:effect w:val="none"/>
      <w:lang w:val="ru-RU" w:eastAsia="ru-RU" w:bidi="ar-SA"/>
    </w:rPr>
  </w:style>
  <w:style w:type="character" w:customStyle="1" w:styleId="211">
    <w:name w:val="Основной текст (2) + 11"/>
    <w:aliases w:val="5 pt1,Полужирный1"/>
    <w:basedOn w:val="2"/>
    <w:rsid w:val="009701AB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a8">
    <w:name w:val="Основной текст + Полужирный"/>
    <w:basedOn w:val="a4"/>
    <w:rsid w:val="009701AB"/>
    <w:rPr>
      <w:b/>
      <w:bCs/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F0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4B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81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1042"/>
  </w:style>
  <w:style w:type="character" w:styleId="ab">
    <w:name w:val="Hyperlink"/>
    <w:basedOn w:val="a0"/>
    <w:uiPriority w:val="99"/>
    <w:semiHidden/>
    <w:unhideWhenUsed/>
    <w:rsid w:val="00B81042"/>
    <w:rPr>
      <w:color w:val="0000FF"/>
      <w:u w:val="single"/>
    </w:rPr>
  </w:style>
  <w:style w:type="paragraph" w:customStyle="1" w:styleId="s15">
    <w:name w:val="s_15"/>
    <w:basedOn w:val="a"/>
    <w:rsid w:val="00B81042"/>
    <w:pPr>
      <w:spacing w:before="100" w:beforeAutospacing="1" w:after="100" w:afterAutospacing="1"/>
    </w:pPr>
  </w:style>
  <w:style w:type="character" w:customStyle="1" w:styleId="s10">
    <w:name w:val="s_10"/>
    <w:basedOn w:val="a0"/>
    <w:rsid w:val="00B81042"/>
  </w:style>
  <w:style w:type="paragraph" w:customStyle="1" w:styleId="ConsPlusNormal">
    <w:name w:val="ConsPlusNormal"/>
    <w:rsid w:val="000A5C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2125268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12136354/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0164072/54/" TargetMode="External"/><Relationship Id="rId10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2015-12-01T08:20:00Z</cp:lastPrinted>
  <dcterms:created xsi:type="dcterms:W3CDTF">2014-12-29T06:59:00Z</dcterms:created>
  <dcterms:modified xsi:type="dcterms:W3CDTF">2015-12-02T12:07:00Z</dcterms:modified>
</cp:coreProperties>
</file>